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A6C8E" w:rsidRPr="007760C9" w:rsidTr="003B232F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7A6C8E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A6C8E" w:rsidRPr="007760C9" w:rsidRDefault="007A6C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7A6C8E" w:rsidRPr="007760C9" w:rsidTr="003B232F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E" w:rsidRPr="007760C9" w:rsidRDefault="007A6C8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05558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705558" w:rsidRPr="007760C9" w:rsidRDefault="00705558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32F" w:rsidRPr="007760C9" w:rsidRDefault="003B23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32F" w:rsidRPr="007760C9" w:rsidRDefault="003B232F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Default="0086419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864197" w:rsidRPr="007760C9" w:rsidRDefault="0086419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Default="00864197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TK/</w:t>
            </w:r>
          </w:p>
          <w:p w:rsidR="00864197" w:rsidRPr="007760C9" w:rsidRDefault="00864197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8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7A6C8E" w:rsidRPr="007760C9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65E" w:rsidRPr="007760C9" w:rsidRDefault="0051365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65E" w:rsidRPr="007760C9" w:rsidRDefault="0051365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705558" w:rsidRPr="007760C9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705558" w:rsidRPr="007760C9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C8E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Pr="007760C9" w:rsidRDefault="007A6C8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65E" w:rsidRPr="0051365E" w:rsidRDefault="0051365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C8E" w:rsidRPr="007760C9" w:rsidRDefault="007A6C8E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2B69D7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2B69D7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2B69D7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2B69D7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51365E" w:rsidRDefault="00D32451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705558" w:rsidRPr="007760C9" w:rsidRDefault="00705558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901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901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901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901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2451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Pr="007760C9" w:rsidRDefault="00D3245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51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705558" w:rsidRPr="007760C9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451" w:rsidRPr="007760C9" w:rsidRDefault="00D32451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5558" w:rsidRPr="007760C9" w:rsidTr="003B232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8" w:rsidRPr="007760C9" w:rsidRDefault="0070555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8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705558" w:rsidRDefault="0070555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558" w:rsidRPr="007760C9" w:rsidRDefault="00705558" w:rsidP="00513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WM</w:t>
            </w:r>
          </w:p>
        </w:tc>
        <w:tc>
          <w:tcPr>
            <w:tcW w:w="479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Wprowadzenie do materiałoznawstwa</w:t>
            </w:r>
          </w:p>
        </w:tc>
        <w:tc>
          <w:tcPr>
            <w:tcW w:w="1701" w:type="dxa"/>
          </w:tcPr>
          <w:p w:rsidR="00CC5359" w:rsidRPr="007760C9" w:rsidRDefault="00864197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864197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PB</w:t>
            </w:r>
          </w:p>
        </w:tc>
        <w:tc>
          <w:tcPr>
            <w:tcW w:w="479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Psychologia biznesu</w:t>
            </w:r>
          </w:p>
        </w:tc>
        <w:tc>
          <w:tcPr>
            <w:tcW w:w="1701" w:type="dxa"/>
          </w:tcPr>
          <w:p w:rsidR="00CC5359" w:rsidRPr="007760C9" w:rsidRDefault="00864197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864197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PK</w:t>
            </w:r>
          </w:p>
        </w:tc>
        <w:tc>
          <w:tcPr>
            <w:tcW w:w="479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Projektowanie kuchni i łazienki</w:t>
            </w:r>
          </w:p>
        </w:tc>
        <w:tc>
          <w:tcPr>
            <w:tcW w:w="1701" w:type="dxa"/>
          </w:tcPr>
          <w:p w:rsidR="00CC5359" w:rsidRPr="007760C9" w:rsidRDefault="00864197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864197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864197" w:rsidRPr="007760C9" w:rsidTr="00386AE7">
        <w:trPr>
          <w:jc w:val="center"/>
        </w:trPr>
        <w:tc>
          <w:tcPr>
            <w:tcW w:w="539" w:type="dxa"/>
          </w:tcPr>
          <w:p w:rsidR="00864197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</w:t>
            </w:r>
          </w:p>
        </w:tc>
        <w:tc>
          <w:tcPr>
            <w:tcW w:w="4799" w:type="dxa"/>
          </w:tcPr>
          <w:p w:rsidR="00864197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Tkaniny i inne materiały dekoracyjne</w:t>
            </w:r>
          </w:p>
        </w:tc>
        <w:tc>
          <w:tcPr>
            <w:tcW w:w="1701" w:type="dxa"/>
          </w:tcPr>
          <w:p w:rsidR="00864197" w:rsidRPr="007760C9" w:rsidRDefault="00864197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864197" w:rsidRPr="007760C9" w:rsidRDefault="00864197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</w:t>
            </w:r>
          </w:p>
        </w:tc>
        <w:tc>
          <w:tcPr>
            <w:tcW w:w="4799" w:type="dxa"/>
          </w:tcPr>
          <w:p w:rsidR="00CC5359" w:rsidRPr="007760C9" w:rsidRDefault="00864197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Triki dekoratorskie z metodyką pracy</w:t>
            </w:r>
          </w:p>
        </w:tc>
        <w:tc>
          <w:tcPr>
            <w:tcW w:w="1701" w:type="dxa"/>
          </w:tcPr>
          <w:p w:rsidR="00CC5359" w:rsidRPr="007760C9" w:rsidRDefault="00864197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86419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3B232F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  <w:bookmarkStart w:id="0" w:name="_GoBack"/>
      <w:bookmarkEnd w:id="0"/>
    </w:p>
    <w:sectPr w:rsidR="00782358" w:rsidRPr="007760C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1A" w:rsidRDefault="0099101A" w:rsidP="00C60496">
      <w:pPr>
        <w:spacing w:after="0" w:line="240" w:lineRule="auto"/>
      </w:pPr>
      <w:r>
        <w:separator/>
      </w:r>
    </w:p>
  </w:endnote>
  <w:endnote w:type="continuationSeparator" w:id="0">
    <w:p w:rsidR="0099101A" w:rsidRDefault="0099101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1A" w:rsidRDefault="0099101A" w:rsidP="00C60496">
      <w:pPr>
        <w:spacing w:after="0" w:line="240" w:lineRule="auto"/>
      </w:pPr>
      <w:r>
        <w:separator/>
      </w:r>
    </w:p>
  </w:footnote>
  <w:footnote w:type="continuationSeparator" w:id="0">
    <w:p w:rsidR="0099101A" w:rsidRDefault="0099101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D068E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DEKORATOR WNĘTRZ</w:t>
    </w:r>
    <w:r w:rsidR="00B8394E" w:rsidRPr="00F5299D">
      <w:rPr>
        <w:rFonts w:ascii="Arial" w:hAnsi="Arial" w:cs="Arial"/>
        <w:b/>
      </w:rPr>
      <w:t xml:space="preserve"> SEMESTR I</w:t>
    </w:r>
    <w:r w:rsidR="00705558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7012">
      <w:rPr>
        <w:rFonts w:ascii="Arial" w:hAnsi="Arial" w:cs="Arial"/>
        <w:b/>
        <w:i/>
        <w:sz w:val="20"/>
        <w:szCs w:val="20"/>
      </w:rPr>
      <w:t>pracowni przy Pl. Słowiańskim 12 sala 1)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3C98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0E63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232F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0C9B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365E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05558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A6C8E"/>
    <w:rsid w:val="007B574B"/>
    <w:rsid w:val="007C192B"/>
    <w:rsid w:val="007C1A6C"/>
    <w:rsid w:val="007C6C51"/>
    <w:rsid w:val="007D533B"/>
    <w:rsid w:val="007D57C5"/>
    <w:rsid w:val="007D650F"/>
    <w:rsid w:val="007E0E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4197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C499E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101A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0B9B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4A59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18A2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27012"/>
    <w:rsid w:val="00D30E56"/>
    <w:rsid w:val="00D320C8"/>
    <w:rsid w:val="00D32451"/>
    <w:rsid w:val="00D35696"/>
    <w:rsid w:val="00D4087B"/>
    <w:rsid w:val="00D44020"/>
    <w:rsid w:val="00D56F06"/>
    <w:rsid w:val="00D67594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2018-11-20T08:53:00Z</cp:lastPrinted>
  <dcterms:created xsi:type="dcterms:W3CDTF">2019-01-28T13:00:00Z</dcterms:created>
  <dcterms:modified xsi:type="dcterms:W3CDTF">2019-02-21T10:40:00Z</dcterms:modified>
</cp:coreProperties>
</file>